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D3" w:rsidRPr="00522C3C" w:rsidRDefault="00522C3C" w:rsidP="00522C3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22C3C">
        <w:rPr>
          <w:rFonts w:ascii="Times New Roman" w:hAnsi="Times New Roman" w:cs="Times New Roman"/>
          <w:b/>
          <w:color w:val="FF0000"/>
          <w:sz w:val="26"/>
          <w:szCs w:val="26"/>
        </w:rPr>
        <w:t>BÀI HỌC MÔN NGỮ VĂN 6 – TUẦN 24</w:t>
      </w:r>
    </w:p>
    <w:p w:rsidR="00522C3C" w:rsidRPr="00522C3C" w:rsidRDefault="00522C3C" w:rsidP="00522C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3C">
        <w:rPr>
          <w:rFonts w:ascii="Times New Roman" w:hAnsi="Times New Roman" w:cs="Times New Roman"/>
          <w:b/>
          <w:sz w:val="28"/>
          <w:szCs w:val="28"/>
        </w:rPr>
        <w:t>Tiết 1: Văn bản: Chiếu dời đô</w:t>
      </w:r>
    </w:p>
    <w:p w:rsidR="00522C3C" w:rsidRPr="00522C3C" w:rsidRDefault="00522C3C" w:rsidP="00522C3C">
      <w:pPr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22C3C">
        <w:rPr>
          <w:rFonts w:ascii="Times New Roman" w:hAnsi="Times New Roman" w:cs="Times New Roman"/>
          <w:b/>
          <w:i/>
          <w:sz w:val="26"/>
          <w:szCs w:val="26"/>
        </w:rPr>
        <w:t>(Lí Công Uẩn)</w:t>
      </w:r>
    </w:p>
    <w:p w:rsidR="00522C3C" w:rsidRPr="00BA5886" w:rsidRDefault="00522C3C" w:rsidP="00522C3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A5886">
        <w:rPr>
          <w:rFonts w:ascii="Times New Roman" w:hAnsi="Times New Roman" w:cs="Times New Roman"/>
          <w:b/>
          <w:u w:val="single"/>
        </w:rPr>
        <w:t>I. Đọc – tìm hiểu chú thích</w:t>
      </w:r>
    </w:p>
    <w:p w:rsidR="00522C3C" w:rsidRPr="00BA5886" w:rsidRDefault="00522C3C" w:rsidP="00522C3C">
      <w:pPr>
        <w:spacing w:line="240" w:lineRule="auto"/>
        <w:jc w:val="both"/>
        <w:rPr>
          <w:rFonts w:ascii="Times New Roman" w:hAnsi="Times New Roman" w:cs="Times New Roman"/>
        </w:rPr>
      </w:pPr>
      <w:r w:rsidRPr="00BA5886">
        <w:rPr>
          <w:rFonts w:ascii="Times New Roman" w:hAnsi="Times New Roman" w:cs="Times New Roman"/>
        </w:rPr>
        <w:t>SGK/ 50</w:t>
      </w:r>
    </w:p>
    <w:p w:rsidR="00522C3C" w:rsidRPr="00BA5886" w:rsidRDefault="00522C3C" w:rsidP="00522C3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5886">
        <w:rPr>
          <w:rFonts w:ascii="Times New Roman" w:hAnsi="Times New Roman" w:cs="Times New Roman"/>
          <w:b/>
        </w:rPr>
        <w:t xml:space="preserve">1. Tác giả: </w:t>
      </w:r>
    </w:p>
    <w:p w:rsidR="00522C3C" w:rsidRPr="00BA5886" w:rsidRDefault="00522C3C" w:rsidP="00522C3C">
      <w:pPr>
        <w:spacing w:line="240" w:lineRule="auto"/>
        <w:jc w:val="both"/>
        <w:rPr>
          <w:rFonts w:ascii="Times New Roman" w:hAnsi="Times New Roman" w:cs="Times New Roman"/>
        </w:rPr>
      </w:pPr>
      <w:r w:rsidRPr="00BA5886">
        <w:rPr>
          <w:rFonts w:ascii="Times New Roman" w:hAnsi="Times New Roman" w:cs="Times New Roman"/>
        </w:rPr>
        <w:t>- Lí Công Uẩn (974 – 1028) tức Lí Thái Tổ.</w:t>
      </w:r>
    </w:p>
    <w:p w:rsidR="00522C3C" w:rsidRPr="00BA5886" w:rsidRDefault="00522C3C" w:rsidP="00522C3C">
      <w:pPr>
        <w:spacing w:line="240" w:lineRule="auto"/>
        <w:jc w:val="both"/>
        <w:rPr>
          <w:rFonts w:ascii="Times New Roman" w:hAnsi="Times New Roman" w:cs="Times New Roman"/>
        </w:rPr>
      </w:pPr>
      <w:r w:rsidRPr="00BA5886">
        <w:rPr>
          <w:rFonts w:ascii="Times New Roman" w:hAnsi="Times New Roman" w:cs="Times New Roman"/>
        </w:rPr>
        <w:t xml:space="preserve">- </w:t>
      </w:r>
      <w:r w:rsidRPr="00BA5886">
        <w:rPr>
          <w:rFonts w:ascii="Times New Roman" w:hAnsi="Times New Roman" w:cs="Times New Roman"/>
          <w:lang w:val="nl-NL"/>
        </w:rPr>
        <w:t>Ông là người thông minh, nhân ái, có chí lớn, sáng lập vương triều nhà Lí.</w:t>
      </w:r>
    </w:p>
    <w:p w:rsidR="00522C3C" w:rsidRPr="00BA5886" w:rsidRDefault="00522C3C" w:rsidP="00522C3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5886">
        <w:rPr>
          <w:rFonts w:ascii="Times New Roman" w:hAnsi="Times New Roman" w:cs="Times New Roman"/>
          <w:b/>
        </w:rPr>
        <w:t>2. Tác phẩm:</w:t>
      </w:r>
    </w:p>
    <w:p w:rsidR="00522C3C" w:rsidRPr="00BA5886" w:rsidRDefault="00522C3C" w:rsidP="00522C3C">
      <w:pPr>
        <w:spacing w:line="240" w:lineRule="auto"/>
        <w:jc w:val="both"/>
        <w:rPr>
          <w:rFonts w:ascii="Times New Roman" w:hAnsi="Times New Roman" w:cs="Times New Roman"/>
        </w:rPr>
      </w:pPr>
      <w:r w:rsidRPr="00BA5886">
        <w:rPr>
          <w:rFonts w:ascii="Times New Roman" w:hAnsi="Times New Roman" w:cs="Times New Roman"/>
        </w:rPr>
        <w:t xml:space="preserve">- Hoàn cảnh ra đời: năm 1010, Lí Công Uẩn viết bài chiếu này bày tỏ ý định dời đô từ Hoa Lư (Ninh Bình) ra thành Đại La (Hà Nội). </w:t>
      </w:r>
    </w:p>
    <w:p w:rsidR="00522C3C" w:rsidRDefault="00522C3C" w:rsidP="00522C3C">
      <w:pPr>
        <w:spacing w:line="240" w:lineRule="auto"/>
        <w:rPr>
          <w:rFonts w:ascii="Times New Roman" w:hAnsi="Times New Roman" w:cs="Times New Roman"/>
        </w:rPr>
      </w:pPr>
      <w:r w:rsidRPr="00BA5886">
        <w:rPr>
          <w:rFonts w:ascii="Times New Roman" w:hAnsi="Times New Roman" w:cs="Times New Roman"/>
        </w:rPr>
        <w:t>- Thể loại: chiếu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/>
          <w:u w:val="single"/>
        </w:rPr>
      </w:pPr>
      <w:r w:rsidRPr="00BA5886">
        <w:rPr>
          <w:rFonts w:ascii="Times New Roman" w:hAnsi="Times New Roman" w:cs="Times New Roman"/>
          <w:b/>
          <w:u w:val="single"/>
        </w:rPr>
        <w:t>II. Đọc – tìm hiểu văn bản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BA5886">
        <w:rPr>
          <w:rFonts w:ascii="Times New Roman" w:hAnsi="Times New Roman" w:cs="Times New Roman"/>
          <w:b/>
        </w:rPr>
        <w:t>1.</w:t>
      </w:r>
      <w:r w:rsidRPr="00BA5886">
        <w:rPr>
          <w:rFonts w:ascii="Times New Roman" w:hAnsi="Times New Roman" w:cs="Times New Roman"/>
        </w:rPr>
        <w:t xml:space="preserve"> </w:t>
      </w:r>
      <w:r w:rsidRPr="00BA5886">
        <w:rPr>
          <w:rFonts w:ascii="Times New Roman" w:hAnsi="Times New Roman" w:cs="Times New Roman"/>
          <w:b/>
          <w:bCs/>
          <w:lang w:val="vi-VN"/>
        </w:rPr>
        <w:t>Cơ sở lịch sử và thực tiễn của việc dời đô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lang w:val="nl-NL"/>
        </w:rPr>
      </w:pPr>
      <w:r w:rsidRPr="00BA5886">
        <w:rPr>
          <w:rFonts w:ascii="Times New Roman" w:hAnsi="Times New Roman" w:cs="Times New Roman"/>
          <w:lang w:val="nl-NL"/>
        </w:rPr>
        <w:t xml:space="preserve">- Trung Quốc: 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lang w:val="nl-NL"/>
        </w:rPr>
      </w:pPr>
      <w:r w:rsidRPr="00BA5886">
        <w:rPr>
          <w:rFonts w:ascii="Times New Roman" w:hAnsi="Times New Roman" w:cs="Times New Roman"/>
          <w:lang w:val="nl-NL"/>
        </w:rPr>
        <w:t>+ Nhà Thương 5 lần dời đô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lang w:val="nl-NL"/>
        </w:rPr>
      </w:pPr>
      <w:r w:rsidRPr="00BA5886">
        <w:rPr>
          <w:rFonts w:ascii="Times New Roman" w:hAnsi="Times New Roman" w:cs="Times New Roman"/>
          <w:lang w:val="nl-NL"/>
        </w:rPr>
        <w:t>+ Nhà Chu 3 lần dời đô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/>
          <w:lang w:val="nl-NL"/>
        </w:rPr>
      </w:pPr>
      <w:r w:rsidRPr="00BA5886">
        <w:rPr>
          <w:rFonts w:ascii="Times New Roman" w:hAnsi="Times New Roman" w:cs="Times New Roman"/>
          <w:b/>
          <w:lang w:val="nl-NL"/>
        </w:rPr>
        <w:sym w:font="Wingdings" w:char="F0E0"/>
      </w:r>
      <w:r w:rsidRPr="00BA5886">
        <w:rPr>
          <w:rFonts w:ascii="Times New Roman" w:hAnsi="Times New Roman" w:cs="Times New Roman"/>
          <w:b/>
          <w:lang w:val="nl-NL"/>
        </w:rPr>
        <w:t xml:space="preserve"> Xây dựng vương triều phồn thịnh. 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lang w:val="nl-NL"/>
        </w:rPr>
      </w:pPr>
      <w:r w:rsidRPr="00BA5886">
        <w:rPr>
          <w:rFonts w:ascii="Times New Roman" w:hAnsi="Times New Roman" w:cs="Times New Roman"/>
          <w:lang w:val="nl-NL"/>
        </w:rPr>
        <w:t xml:space="preserve">- Đinh, Lê: không dời đô      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/>
          <w:lang w:val="nl-NL"/>
        </w:rPr>
      </w:pPr>
      <w:r w:rsidRPr="00BA5886">
        <w:rPr>
          <w:rFonts w:ascii="Times New Roman" w:hAnsi="Times New Roman" w:cs="Times New Roman"/>
          <w:b/>
          <w:lang w:val="vi-VN"/>
        </w:rPr>
        <w:sym w:font="Wingdings" w:char="F0E0"/>
      </w:r>
      <w:r w:rsidRPr="00BA5886">
        <w:rPr>
          <w:rFonts w:ascii="Times New Roman" w:hAnsi="Times New Roman" w:cs="Times New Roman"/>
          <w:b/>
        </w:rPr>
        <w:t xml:space="preserve"> T</w:t>
      </w:r>
      <w:r w:rsidRPr="00BA5886">
        <w:rPr>
          <w:rFonts w:ascii="Times New Roman" w:hAnsi="Times New Roman" w:cs="Times New Roman"/>
          <w:b/>
          <w:lang w:val="nl-NL"/>
        </w:rPr>
        <w:t>riều đại ngắn ngủi, dân khổ sở, vạn vật không thích nghi.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/>
          <w:bCs/>
          <w:lang w:val="nl-NL"/>
        </w:rPr>
      </w:pPr>
      <w:r w:rsidRPr="00BA5886">
        <w:rPr>
          <w:rFonts w:ascii="Times New Roman" w:hAnsi="Times New Roman" w:cs="Times New Roman"/>
          <w:bCs/>
          <w:lang w:val="nl-NL"/>
        </w:rPr>
        <w:sym w:font="Wingdings" w:char="F0E8"/>
      </w:r>
      <w:r w:rsidRPr="00BA5886">
        <w:rPr>
          <w:rFonts w:ascii="Times New Roman" w:hAnsi="Times New Roman" w:cs="Times New Roman"/>
          <w:bCs/>
          <w:lang w:val="nl-NL"/>
        </w:rPr>
        <w:t xml:space="preserve"> </w:t>
      </w:r>
      <w:r w:rsidRPr="00BA5886">
        <w:rPr>
          <w:rFonts w:ascii="Times New Roman" w:hAnsi="Times New Roman" w:cs="Times New Roman"/>
          <w:b/>
          <w:bCs/>
          <w:lang w:val="nl-NL"/>
        </w:rPr>
        <w:t>Khẳng định sự cần thiết phải dời đô về Đại La . Khát vọng xây dựng đất nước lâu bền, hùng c</w:t>
      </w:r>
      <w:r w:rsidRPr="00BA5886">
        <w:rPr>
          <w:rFonts w:ascii="Times New Roman" w:hAnsi="Times New Roman" w:cs="Times New Roman"/>
          <w:b/>
          <w:bCs/>
          <w:lang w:val="nl-NL"/>
        </w:rPr>
        <w:softHyphen/>
        <w:t>ường.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522C3C">
        <w:rPr>
          <w:rFonts w:ascii="Times New Roman" w:hAnsi="Times New Roman" w:cs="Times New Roman"/>
          <w:b/>
          <w:bCs/>
          <w:lang w:val="nl-NL"/>
        </w:rPr>
        <w:t xml:space="preserve">2. Thành Đại La nơi đóng đô tốt 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  <w:lang w:val="vi-VN"/>
        </w:rPr>
      </w:pPr>
      <w:r w:rsidRPr="00522C3C">
        <w:rPr>
          <w:rFonts w:ascii="Times New Roman" w:hAnsi="Times New Roman" w:cs="Times New Roman"/>
          <w:bCs/>
          <w:lang w:val="vi-VN"/>
        </w:rPr>
        <w:t>- Địa lí: trung tâm, rồng cuộn hổ ngồi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  <w:lang w:val="vi-VN"/>
        </w:rPr>
      </w:pPr>
      <w:r w:rsidRPr="00522C3C">
        <w:rPr>
          <w:rFonts w:ascii="Times New Roman" w:hAnsi="Times New Roman" w:cs="Times New Roman"/>
          <w:bCs/>
          <w:lang w:val="vi-VN"/>
        </w:rPr>
        <w:t>- Chính trị: chốn hội tụ trọng yếu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  <w:lang w:val="vi-VN"/>
        </w:rPr>
      </w:pPr>
      <w:r w:rsidRPr="00522C3C">
        <w:rPr>
          <w:rFonts w:ascii="Times New Roman" w:hAnsi="Times New Roman" w:cs="Times New Roman"/>
          <w:bCs/>
          <w:lang w:val="vi-VN"/>
        </w:rPr>
        <w:t>- Văn hóa: nơi thắng địa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bCs/>
          <w:lang w:val="vi-VN"/>
        </w:rPr>
      </w:pPr>
      <w:r w:rsidRPr="00522C3C">
        <w:rPr>
          <w:rFonts w:ascii="Times New Roman" w:hAnsi="Times New Roman" w:cs="Times New Roman"/>
          <w:b/>
          <w:bCs/>
          <w:lang w:val="vi-VN"/>
        </w:rPr>
        <w:sym w:font="Wingdings" w:char="F0E0"/>
      </w:r>
      <w:r w:rsidRPr="00522C3C">
        <w:rPr>
          <w:rFonts w:ascii="Times New Roman" w:hAnsi="Times New Roman" w:cs="Times New Roman"/>
          <w:b/>
          <w:bCs/>
          <w:lang w:val="vi-VN"/>
        </w:rPr>
        <w:t xml:space="preserve"> Đủ điều kiện thuận lợi để đóng đô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bCs/>
          <w:lang w:val="nl-NL"/>
        </w:rPr>
      </w:pPr>
      <w:r w:rsidRPr="00522C3C">
        <w:rPr>
          <w:rFonts w:ascii="Times New Roman" w:hAnsi="Times New Roman" w:cs="Times New Roman"/>
          <w:b/>
          <w:bCs/>
          <w:lang w:val="nl-NL"/>
        </w:rPr>
        <w:sym w:font="Wingdings" w:char="F0E8"/>
      </w:r>
      <w:r w:rsidRPr="00522C3C">
        <w:rPr>
          <w:rFonts w:ascii="Times New Roman" w:hAnsi="Times New Roman" w:cs="Times New Roman"/>
          <w:b/>
          <w:bCs/>
          <w:lang w:val="nl-NL"/>
        </w:rPr>
        <w:t xml:space="preserve"> Kết thúc bài chiếu bằng câu nghi vấn thấu tình đạt lí, thể hiện phẩm chất của một nhà vua yêu nước thương dân. </w:t>
      </w:r>
    </w:p>
    <w:p w:rsidR="00522C3C" w:rsidRPr="00BA5886" w:rsidRDefault="00522C3C" w:rsidP="00522C3C">
      <w:pPr>
        <w:rPr>
          <w:rFonts w:ascii="Times New Roman" w:hAnsi="Times New Roman" w:cs="Times New Roman"/>
          <w:b/>
          <w:u w:val="single"/>
        </w:rPr>
      </w:pPr>
      <w:r w:rsidRPr="00BA5886">
        <w:rPr>
          <w:rFonts w:ascii="Times New Roman" w:hAnsi="Times New Roman" w:cs="Times New Roman"/>
          <w:b/>
          <w:u w:val="single"/>
        </w:rPr>
        <w:t>III. Tổng kết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Cs/>
          <w:lang w:val="nl-NL"/>
        </w:rPr>
      </w:pPr>
      <w:r w:rsidRPr="00BA5886">
        <w:rPr>
          <w:rFonts w:ascii="Times New Roman" w:hAnsi="Times New Roman" w:cs="Times New Roman"/>
          <w:iCs/>
          <w:lang w:val="nl-NL"/>
        </w:rPr>
        <w:t>Ghi nhớ SGK/ 51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Cs/>
          <w:lang w:val="nl-NL"/>
        </w:rPr>
      </w:pPr>
    </w:p>
    <w:p w:rsidR="00522C3C" w:rsidRPr="00522C3C" w:rsidRDefault="00522C3C" w:rsidP="00522C3C">
      <w:pPr>
        <w:jc w:val="center"/>
        <w:rPr>
          <w:rFonts w:ascii="Times New Roman" w:hAnsi="Times New Roman" w:cs="Times New Roman"/>
          <w:b/>
          <w:bCs/>
          <w:sz w:val="28"/>
          <w:lang w:val="nl-NL"/>
        </w:rPr>
      </w:pPr>
      <w:r w:rsidRPr="00522C3C">
        <w:rPr>
          <w:rFonts w:ascii="Times New Roman" w:hAnsi="Times New Roman" w:cs="Times New Roman"/>
          <w:b/>
          <w:bCs/>
          <w:sz w:val="28"/>
          <w:lang w:val="nl-NL"/>
        </w:rPr>
        <w:t>Tiết 2: Câu phủ định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  <w:b/>
          <w:u w:val="single"/>
        </w:rPr>
      </w:pPr>
      <w:r w:rsidRPr="0019462C">
        <w:rPr>
          <w:rFonts w:ascii="Times New Roman" w:hAnsi="Times New Roman" w:cs="Times New Roman"/>
          <w:b/>
          <w:u w:val="single"/>
        </w:rPr>
        <w:t>I. Đặc điểm hình thức và chức năng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</w:rPr>
      </w:pPr>
      <w:r w:rsidRPr="0019462C">
        <w:rPr>
          <w:rFonts w:ascii="Times New Roman" w:hAnsi="Times New Roman" w:cs="Times New Roman"/>
          <w:b/>
        </w:rPr>
        <w:sym w:font="Wingdings" w:char="F09F"/>
      </w:r>
      <w:r w:rsidRPr="0019462C">
        <w:rPr>
          <w:rFonts w:ascii="Times New Roman" w:hAnsi="Times New Roman" w:cs="Times New Roman"/>
          <w:b/>
        </w:rPr>
        <w:t xml:space="preserve"> Ví dụ 1</w:t>
      </w:r>
      <w:r w:rsidRPr="0019462C">
        <w:rPr>
          <w:rFonts w:ascii="Times New Roman" w:hAnsi="Times New Roman" w:cs="Times New Roman"/>
        </w:rPr>
        <w:t xml:space="preserve"> SGK/ 52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  <w:lang w:val="vi-VN"/>
        </w:rPr>
      </w:pPr>
      <w:r w:rsidRPr="0019462C">
        <w:rPr>
          <w:rFonts w:ascii="Times New Roman" w:hAnsi="Times New Roman" w:cs="Times New Roman"/>
          <w:lang w:val="vi-VN"/>
        </w:rPr>
        <w:t>- Câu a: không có từ phủ định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  <w:b/>
          <w:lang w:val="vi-VN"/>
        </w:rPr>
      </w:pPr>
      <w:r w:rsidRPr="0019462C">
        <w:rPr>
          <w:rFonts w:ascii="Times New Roman" w:hAnsi="Times New Roman" w:cs="Times New Roman"/>
          <w:b/>
          <w:lang w:val="vi-VN"/>
        </w:rPr>
        <w:sym w:font="Wingdings" w:char="F0E0"/>
      </w:r>
      <w:r w:rsidRPr="0019462C">
        <w:rPr>
          <w:rFonts w:ascii="Times New Roman" w:hAnsi="Times New Roman" w:cs="Times New Roman"/>
          <w:b/>
        </w:rPr>
        <w:t xml:space="preserve"> </w:t>
      </w:r>
      <w:r w:rsidRPr="0019462C">
        <w:rPr>
          <w:rFonts w:ascii="Times New Roman" w:hAnsi="Times New Roman" w:cs="Times New Roman"/>
          <w:b/>
          <w:lang w:val="vi-VN"/>
        </w:rPr>
        <w:t>Khẳng định sự việc Nam đi Huế</w:t>
      </w:r>
      <w:r w:rsidRPr="0019462C">
        <w:rPr>
          <w:rFonts w:ascii="Times New Roman" w:hAnsi="Times New Roman" w:cs="Times New Roman"/>
          <w:b/>
        </w:rPr>
        <w:t>.</w:t>
      </w:r>
      <w:r w:rsidRPr="0019462C">
        <w:rPr>
          <w:rFonts w:ascii="Times New Roman" w:hAnsi="Times New Roman" w:cs="Times New Roman"/>
          <w:b/>
          <w:lang w:val="vi-VN"/>
        </w:rPr>
        <w:t xml:space="preserve"> 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  <w:lang w:val="vi-VN"/>
        </w:rPr>
      </w:pPr>
      <w:r w:rsidRPr="0019462C">
        <w:rPr>
          <w:rFonts w:ascii="Times New Roman" w:hAnsi="Times New Roman" w:cs="Times New Roman"/>
          <w:lang w:val="vi-VN"/>
        </w:rPr>
        <w:t>- Câ</w:t>
      </w:r>
      <w:r w:rsidRPr="0019462C">
        <w:rPr>
          <w:rFonts w:ascii="Times New Roman" w:hAnsi="Times New Roman" w:cs="Times New Roman"/>
          <w:lang w:val="nl-NL"/>
        </w:rPr>
        <w:t xml:space="preserve">u b, c, d </w:t>
      </w:r>
      <w:r w:rsidRPr="0019462C">
        <w:rPr>
          <w:rFonts w:ascii="Times New Roman" w:hAnsi="Times New Roman" w:cs="Times New Roman"/>
          <w:lang w:val="vi-VN"/>
        </w:rPr>
        <w:t xml:space="preserve"> có từ ngữ phủ định: không, chưa, chẳng 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  <w:b/>
        </w:rPr>
      </w:pPr>
      <w:r w:rsidRPr="0019462C">
        <w:rPr>
          <w:rFonts w:ascii="Times New Roman" w:hAnsi="Times New Roman" w:cs="Times New Roman"/>
          <w:b/>
        </w:rPr>
        <w:sym w:font="Wingdings" w:char="F0E0"/>
      </w:r>
      <w:r w:rsidRPr="0019462C">
        <w:rPr>
          <w:rFonts w:ascii="Times New Roman" w:hAnsi="Times New Roman" w:cs="Times New Roman"/>
          <w:b/>
        </w:rPr>
        <w:t xml:space="preserve"> Phản bác ý kiến.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</w:rPr>
      </w:pPr>
      <w:r w:rsidRPr="0019462C">
        <w:rPr>
          <w:rFonts w:ascii="Times New Roman" w:hAnsi="Times New Roman" w:cs="Times New Roman"/>
          <w:b/>
        </w:rPr>
        <w:sym w:font="Wingdings" w:char="F09F"/>
      </w:r>
      <w:r w:rsidRPr="0019462C">
        <w:rPr>
          <w:rFonts w:ascii="Times New Roman" w:hAnsi="Times New Roman" w:cs="Times New Roman"/>
          <w:b/>
        </w:rPr>
        <w:t xml:space="preserve"> Ví dụ 2</w:t>
      </w:r>
      <w:r w:rsidRPr="0019462C">
        <w:rPr>
          <w:rFonts w:ascii="Times New Roman" w:hAnsi="Times New Roman" w:cs="Times New Roman"/>
        </w:rPr>
        <w:t xml:space="preserve"> SGK/ 52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  <w:lang w:val="nl-NL"/>
        </w:rPr>
      </w:pPr>
      <w:r w:rsidRPr="0019462C">
        <w:rPr>
          <w:rFonts w:ascii="Times New Roman" w:hAnsi="Times New Roman" w:cs="Times New Roman"/>
          <w:lang w:val="nl-NL"/>
        </w:rPr>
        <w:lastRenderedPageBreak/>
        <w:t>- “Không phải, nó chần...càn”.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  <w:lang w:val="nl-NL"/>
        </w:rPr>
      </w:pPr>
      <w:r w:rsidRPr="0019462C">
        <w:rPr>
          <w:rFonts w:ascii="Times New Roman" w:hAnsi="Times New Roman" w:cs="Times New Roman"/>
          <w:lang w:val="nl-NL"/>
        </w:rPr>
        <w:t>- “Đâu có!”</w:t>
      </w:r>
    </w:p>
    <w:p w:rsidR="00522C3C" w:rsidRPr="0019462C" w:rsidRDefault="00522C3C" w:rsidP="00522C3C">
      <w:pPr>
        <w:jc w:val="both"/>
        <w:rPr>
          <w:rFonts w:ascii="Times New Roman" w:hAnsi="Times New Roman" w:cs="Times New Roman"/>
          <w:b/>
          <w:lang w:val="vi-VN"/>
        </w:rPr>
      </w:pPr>
      <w:r w:rsidRPr="0019462C">
        <w:rPr>
          <w:rFonts w:ascii="Times New Roman" w:hAnsi="Times New Roman" w:cs="Times New Roman"/>
          <w:b/>
          <w:lang w:val="vi-VN"/>
        </w:rPr>
        <w:sym w:font="Wingdings" w:char="F0E8"/>
      </w:r>
      <w:r w:rsidRPr="0019462C">
        <w:rPr>
          <w:rFonts w:ascii="Times New Roman" w:hAnsi="Times New Roman" w:cs="Times New Roman"/>
          <w:b/>
          <w:lang w:val="vi-VN"/>
        </w:rPr>
        <w:t xml:space="preserve"> Câu phủ định</w:t>
      </w:r>
    </w:p>
    <w:p w:rsidR="00522C3C" w:rsidRDefault="00522C3C" w:rsidP="00522C3C">
      <w:pPr>
        <w:jc w:val="both"/>
        <w:rPr>
          <w:rFonts w:ascii="Times New Roman" w:hAnsi="Times New Roman" w:cs="Times New Roman"/>
          <w:b/>
        </w:rPr>
      </w:pPr>
      <w:r w:rsidRPr="0019462C">
        <w:rPr>
          <w:rFonts w:ascii="Times New Roman" w:hAnsi="Times New Roman" w:cs="Times New Roman"/>
          <w:b/>
        </w:rPr>
        <w:sym w:font="Wingdings" w:char="F054"/>
      </w:r>
      <w:r w:rsidRPr="0019462C">
        <w:rPr>
          <w:rFonts w:ascii="Times New Roman" w:hAnsi="Times New Roman" w:cs="Times New Roman"/>
          <w:b/>
        </w:rPr>
        <w:t xml:space="preserve"> Ghi nhớ SGK/ 53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u w:val="single"/>
        </w:rPr>
      </w:pPr>
      <w:r w:rsidRPr="00522C3C">
        <w:rPr>
          <w:rFonts w:ascii="Times New Roman" w:hAnsi="Times New Roman" w:cs="Times New Roman"/>
          <w:b/>
          <w:u w:val="single"/>
        </w:rPr>
        <w:t>II. Luyện tập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 xml:space="preserve">Bài tập 1: 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  <w:bCs/>
        </w:rPr>
        <w:t xml:space="preserve">a) </w:t>
      </w:r>
      <w:r w:rsidRPr="00522C3C">
        <w:rPr>
          <w:rFonts w:ascii="Times New Roman" w:hAnsi="Times New Roman" w:cs="Times New Roman"/>
        </w:rPr>
        <w:t>Không có câu phủ định bác bỏ.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  <w:bCs/>
        </w:rPr>
        <w:t>b)</w:t>
      </w:r>
      <w:r w:rsidRPr="00522C3C">
        <w:rPr>
          <w:rFonts w:ascii="Times New Roman" w:hAnsi="Times New Roman" w:cs="Times New Roman"/>
        </w:rPr>
        <w:t> </w:t>
      </w:r>
      <w:r w:rsidRPr="00522C3C">
        <w:rPr>
          <w:rFonts w:ascii="Times New Roman" w:hAnsi="Times New Roman" w:cs="Times New Roman"/>
          <w:i/>
          <w:iCs/>
        </w:rPr>
        <w:t>Cụ cứ tưởng thế đấy chứ nó chả hiểu gì đâu!</w:t>
      </w:r>
      <w:r w:rsidRPr="00522C3C">
        <w:rPr>
          <w:rFonts w:ascii="Times New Roman" w:hAnsi="Times New Roman" w:cs="Times New Roman"/>
        </w:rPr>
        <w:t xml:space="preserve"> </w:t>
      </w:r>
      <w:r w:rsidRPr="00522C3C">
        <w:rPr>
          <w:rFonts w:ascii="Times New Roman" w:hAnsi="Times New Roman" w:cs="Times New Roman"/>
        </w:rPr>
        <w:sym w:font="Wingdings" w:char="F0E0"/>
      </w:r>
      <w:r w:rsidRPr="00522C3C">
        <w:rPr>
          <w:rFonts w:ascii="Times New Roman" w:hAnsi="Times New Roman" w:cs="Times New Roman"/>
        </w:rPr>
        <w:t xml:space="preserve"> Đây là câu tác giả phản bác lại ý kiến của lão Hạc nhận xét về con chó đã đưa ra trước đó.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  <w:bCs/>
        </w:rPr>
        <w:t>c)</w:t>
      </w:r>
      <w:r w:rsidRPr="00522C3C">
        <w:rPr>
          <w:rFonts w:ascii="Times New Roman" w:hAnsi="Times New Roman" w:cs="Times New Roman"/>
        </w:rPr>
        <w:t> </w:t>
      </w:r>
      <w:r w:rsidRPr="00522C3C">
        <w:rPr>
          <w:rFonts w:ascii="Times New Roman" w:hAnsi="Times New Roman" w:cs="Times New Roman"/>
          <w:i/>
          <w:iCs/>
        </w:rPr>
        <w:t>Không, chúng con không đói nữa đâu.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sym w:font="Wingdings" w:char="F0E0"/>
      </w:r>
      <w:r w:rsidRPr="00522C3C">
        <w:rPr>
          <w:rFonts w:ascii="Times New Roman" w:hAnsi="Times New Roman" w:cs="Times New Roman"/>
        </w:rPr>
        <w:t xml:space="preserve"> Đây là câu của cái Tí phản bác lại ý điều mà chị Dậu nghĩ: </w:t>
      </w:r>
      <w:r w:rsidRPr="00522C3C">
        <w:rPr>
          <w:rFonts w:ascii="Times New Roman" w:hAnsi="Times New Roman" w:cs="Times New Roman"/>
          <w:i/>
          <w:iCs/>
        </w:rPr>
        <w:t>mấy đứa con mình đang đói quá</w:t>
      </w:r>
      <w:r w:rsidRPr="00522C3C">
        <w:rPr>
          <w:rFonts w:ascii="Times New Roman" w:hAnsi="Times New Roman" w:cs="Times New Roman"/>
        </w:rPr>
        <w:t> đã đưa ra ở phần văn bản trước đó.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Bài tập 2: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 Tất cả ba câu trong a, b, c đều là câu phủ định, vì đều có những từ phủ định như </w:t>
      </w:r>
      <w:r w:rsidRPr="00522C3C">
        <w:rPr>
          <w:rFonts w:ascii="Times New Roman" w:hAnsi="Times New Roman" w:cs="Times New Roman"/>
          <w:i/>
          <w:iCs/>
        </w:rPr>
        <w:t>không</w:t>
      </w:r>
      <w:r w:rsidRPr="00522C3C">
        <w:rPr>
          <w:rFonts w:ascii="Times New Roman" w:hAnsi="Times New Roman" w:cs="Times New Roman"/>
        </w:rPr>
        <w:t> (trong a và b), </w:t>
      </w:r>
      <w:r w:rsidRPr="00522C3C">
        <w:rPr>
          <w:rFonts w:ascii="Times New Roman" w:hAnsi="Times New Roman" w:cs="Times New Roman"/>
          <w:i/>
          <w:iCs/>
        </w:rPr>
        <w:t>chẳng</w:t>
      </w:r>
      <w:r w:rsidRPr="00522C3C">
        <w:rPr>
          <w:rFonts w:ascii="Times New Roman" w:hAnsi="Times New Roman" w:cs="Times New Roman"/>
        </w:rPr>
        <w:t> (trong c). Tuy nhiên ý nghĩa của từng câu lại khác nhau: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   + Câu a, b dùng cách nói phủ định – phủ định (</w:t>
      </w:r>
      <w:r w:rsidRPr="00522C3C">
        <w:rPr>
          <w:rFonts w:ascii="Times New Roman" w:hAnsi="Times New Roman" w:cs="Times New Roman"/>
          <w:i/>
          <w:iCs/>
        </w:rPr>
        <w:t>không phải là không, không ai không</w:t>
      </w:r>
      <w:r w:rsidRPr="00522C3C">
        <w:rPr>
          <w:rFonts w:ascii="Times New Roman" w:hAnsi="Times New Roman" w:cs="Times New Roman"/>
        </w:rPr>
        <w:t>) để thể hiện sự khẳng định.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   + Câu c dùng từ nghi vấn kết hợp với từ phủ định (</w:t>
      </w:r>
      <w:r w:rsidRPr="00522C3C">
        <w:rPr>
          <w:rFonts w:ascii="Times New Roman" w:hAnsi="Times New Roman" w:cs="Times New Roman"/>
          <w:i/>
          <w:iCs/>
        </w:rPr>
        <w:t>ai chẳng</w:t>
      </w:r>
      <w:r w:rsidRPr="00522C3C">
        <w:rPr>
          <w:rFonts w:ascii="Times New Roman" w:hAnsi="Times New Roman" w:cs="Times New Roman"/>
        </w:rPr>
        <w:t>) để khẳng định.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 Những câu không có từ ngừ phủ định mà tương đương với những câu trên là: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   + </w:t>
      </w:r>
      <w:r w:rsidRPr="00522C3C">
        <w:rPr>
          <w:rFonts w:ascii="Times New Roman" w:hAnsi="Times New Roman" w:cs="Times New Roman"/>
          <w:i/>
          <w:iCs/>
        </w:rPr>
        <w:t>Câu chuyện có lẽ chỉ là một câu chuyện hoang đường, </w:t>
      </w:r>
      <w:r w:rsidRPr="00522C3C">
        <w:rPr>
          <w:rFonts w:ascii="Times New Roman" w:hAnsi="Times New Roman" w:cs="Times New Roman"/>
          <w:bCs/>
          <w:i/>
          <w:iCs/>
        </w:rPr>
        <w:t>song lại có ý nghĩa</w:t>
      </w:r>
      <w:r w:rsidRPr="00522C3C">
        <w:rPr>
          <w:rFonts w:ascii="Times New Roman" w:hAnsi="Times New Roman" w:cs="Times New Roman"/>
          <w:i/>
          <w:iCs/>
        </w:rPr>
        <w:t>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   + </w:t>
      </w:r>
      <w:r w:rsidRPr="00522C3C">
        <w:rPr>
          <w:rFonts w:ascii="Times New Roman" w:hAnsi="Times New Roman" w:cs="Times New Roman"/>
          <w:i/>
          <w:iCs/>
        </w:rPr>
        <w:t>Tháng tám, hồng ngọc đỏ, hồng hạc vàng, </w:t>
      </w:r>
      <w:r w:rsidRPr="00522C3C">
        <w:rPr>
          <w:rFonts w:ascii="Times New Roman" w:hAnsi="Times New Roman" w:cs="Times New Roman"/>
          <w:bCs/>
          <w:i/>
          <w:iCs/>
        </w:rPr>
        <w:t>mọi người đều từng ăn</w:t>
      </w:r>
      <w:r w:rsidRPr="00522C3C">
        <w:rPr>
          <w:rFonts w:ascii="Times New Roman" w:hAnsi="Times New Roman" w:cs="Times New Roman"/>
          <w:i/>
          <w:iCs/>
        </w:rPr>
        <w:t> ...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   + </w:t>
      </w:r>
      <w:r w:rsidRPr="00522C3C">
        <w:rPr>
          <w:rFonts w:ascii="Times New Roman" w:hAnsi="Times New Roman" w:cs="Times New Roman"/>
          <w:i/>
          <w:iCs/>
        </w:rPr>
        <w:t>Từng qua thời thơ ấu ở Hà Nội, </w:t>
      </w:r>
      <w:r w:rsidRPr="00522C3C">
        <w:rPr>
          <w:rFonts w:ascii="Times New Roman" w:hAnsi="Times New Roman" w:cs="Times New Roman"/>
          <w:bCs/>
          <w:i/>
          <w:iCs/>
        </w:rPr>
        <w:t>ai cũng có</w:t>
      </w:r>
      <w:r w:rsidRPr="00522C3C">
        <w:rPr>
          <w:rFonts w:ascii="Times New Roman" w:hAnsi="Times New Roman" w:cs="Times New Roman"/>
          <w:i/>
          <w:iCs/>
        </w:rPr>
        <w:t> một lần nghển cổ ...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 Ý nghĩa của những câu gốc nhấn mạnh hơn.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Bài tập 3: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 Nếu thay từ </w:t>
      </w:r>
      <w:r w:rsidRPr="00522C3C">
        <w:rPr>
          <w:rFonts w:ascii="Times New Roman" w:hAnsi="Times New Roman" w:cs="Times New Roman"/>
          <w:i/>
          <w:iCs/>
        </w:rPr>
        <w:t>không</w:t>
      </w:r>
      <w:r w:rsidRPr="00522C3C">
        <w:rPr>
          <w:rFonts w:ascii="Times New Roman" w:hAnsi="Times New Roman" w:cs="Times New Roman"/>
        </w:rPr>
        <w:t> bằng </w:t>
      </w:r>
      <w:r w:rsidRPr="00522C3C">
        <w:rPr>
          <w:rFonts w:ascii="Times New Roman" w:hAnsi="Times New Roman" w:cs="Times New Roman"/>
          <w:i/>
          <w:iCs/>
        </w:rPr>
        <w:t>chưa</w:t>
      </w:r>
      <w:r w:rsidRPr="00522C3C">
        <w:rPr>
          <w:rFonts w:ascii="Times New Roman" w:hAnsi="Times New Roman" w:cs="Times New Roman"/>
        </w:rPr>
        <w:t> vào câu văn của Tô Hoài thì câu đó phải viết lại như sau: </w:t>
      </w:r>
      <w:r w:rsidRPr="00522C3C">
        <w:rPr>
          <w:rFonts w:ascii="Times New Roman" w:hAnsi="Times New Roman" w:cs="Times New Roman"/>
          <w:i/>
          <w:iCs/>
        </w:rPr>
        <w:t>Choắt chưa dậy được, nằm thoi thóp</w:t>
      </w:r>
      <w:r w:rsidRPr="00522C3C">
        <w:rPr>
          <w:rFonts w:ascii="Times New Roman" w:hAnsi="Times New Roman" w:cs="Times New Roman"/>
        </w:rPr>
        <w:t>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 Ý nghĩa của câu (khi thay) sẽ có sự thay đổi, bởi: từ </w:t>
      </w:r>
      <w:r w:rsidRPr="00522C3C">
        <w:rPr>
          <w:rFonts w:ascii="Times New Roman" w:hAnsi="Times New Roman" w:cs="Times New Roman"/>
          <w:i/>
          <w:iCs/>
        </w:rPr>
        <w:t>chưa</w:t>
      </w:r>
      <w:r w:rsidRPr="00522C3C">
        <w:rPr>
          <w:rFonts w:ascii="Times New Roman" w:hAnsi="Times New Roman" w:cs="Times New Roman"/>
        </w:rPr>
        <w:t> mang nghĩa phủ định sự tồn tại ở thời điểm nói (không bao hàm phủ định ở thời điểm sau thời điểm nói) nghĩa là lúc ấy Dế Choắt không dậy được nhưng sau đó có thể dậy được. Trái lại, từ </w:t>
      </w:r>
      <w:r w:rsidRPr="00522C3C">
        <w:rPr>
          <w:rFonts w:ascii="Times New Roman" w:hAnsi="Times New Roman" w:cs="Times New Roman"/>
          <w:i/>
          <w:iCs/>
        </w:rPr>
        <w:t>không</w:t>
      </w:r>
      <w:r w:rsidRPr="00522C3C">
        <w:rPr>
          <w:rFonts w:ascii="Times New Roman" w:hAnsi="Times New Roman" w:cs="Times New Roman"/>
        </w:rPr>
        <w:t> mang nghĩa phủ định sự tồn tại ở thời điểm hiện tại và cả sau này nữa.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 Dế Choắt sau khi bị chị Cốc mổ đã không bao giờ dậy được nữa và sau đó chết. Vì thế, câu phủ định có từ </w:t>
      </w:r>
      <w:r w:rsidRPr="00522C3C">
        <w:rPr>
          <w:rFonts w:ascii="Times New Roman" w:hAnsi="Times New Roman" w:cs="Times New Roman"/>
          <w:i/>
          <w:iCs/>
        </w:rPr>
        <w:t>không</w:t>
      </w:r>
      <w:r w:rsidRPr="00522C3C">
        <w:rPr>
          <w:rFonts w:ascii="Times New Roman" w:hAnsi="Times New Roman" w:cs="Times New Roman"/>
        </w:rPr>
        <w:t> sẽ thích hợp với tình huống truyện.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 xml:space="preserve">Bài tập 4: 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 Các câu đã cho trong phần này không phải là câu phủ định (vì không có từ ngữ phủ định), nhưng cũng được dùng để biểu thị ý phủ định (phủ định bác bỏ: phản bác ý kiến, nhận định trước đó).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 Các câu đã cho biểu thị ý nghĩa phản bác: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(a) Không đẹp!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(b) Không có chuyện đó!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(c) Bài thơ này không hay!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(d) Tôi cũng chẳng sung sướng hơn.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Bài tập 5: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- </w:t>
      </w:r>
      <w:r w:rsidRPr="00522C3C">
        <w:rPr>
          <w:rFonts w:ascii="Times New Roman" w:hAnsi="Times New Roman" w:cs="Times New Roman"/>
          <w:i/>
          <w:iCs/>
        </w:rPr>
        <w:t>Quên</w:t>
      </w:r>
      <w:r w:rsidRPr="00522C3C">
        <w:rPr>
          <w:rFonts w:ascii="Times New Roman" w:hAnsi="Times New Roman" w:cs="Times New Roman"/>
        </w:rPr>
        <w:t>: biểu thị ý nghĩa không quan tâm, không lưu tâm hoặc để ý đến. Đây không phải là từ phủ định.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lastRenderedPageBreak/>
        <w:t>- </w:t>
      </w:r>
      <w:r w:rsidRPr="00522C3C">
        <w:rPr>
          <w:rFonts w:ascii="Times New Roman" w:hAnsi="Times New Roman" w:cs="Times New Roman"/>
          <w:i/>
          <w:iCs/>
        </w:rPr>
        <w:t>Không, chưa</w:t>
      </w:r>
      <w:r w:rsidRPr="00522C3C">
        <w:rPr>
          <w:rFonts w:ascii="Times New Roman" w:hAnsi="Times New Roman" w:cs="Times New Roman"/>
        </w:rPr>
        <w:t>: biểu thị ý nghĩa phủ định.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</w:rPr>
      </w:pPr>
      <w:r w:rsidRPr="00522C3C">
        <w:rPr>
          <w:rFonts w:ascii="Times New Roman" w:hAnsi="Times New Roman" w:cs="Times New Roman"/>
        </w:rPr>
        <w:t>Nếu thay chẳng thì ý nghĩa của câu cũng sẽ thay đổi, không thể hiện rõ được lòng căm thù giặc sâu sắc, tột cùng của Trần Quốc Tuấn.</w:t>
      </w:r>
    </w:p>
    <w:p w:rsidR="00522C3C" w:rsidRDefault="00522C3C" w:rsidP="00522C3C">
      <w:pPr>
        <w:jc w:val="both"/>
        <w:rPr>
          <w:rFonts w:ascii="Times New Roman" w:hAnsi="Times New Roman" w:cs="Times New Roman"/>
          <w:bCs/>
          <w:lang w:val="nl-NL"/>
        </w:rPr>
      </w:pPr>
    </w:p>
    <w:p w:rsidR="00522C3C" w:rsidRPr="00522C3C" w:rsidRDefault="00522C3C" w:rsidP="00522C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522C3C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Tiết 3: Chương trình địa phương (phần Tập làm văn)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382AC7">
        <w:rPr>
          <w:rFonts w:ascii="Times New Roman" w:hAnsi="Times New Roman" w:cs="Times New Roman"/>
          <w:b/>
          <w:u w:val="single"/>
          <w:lang w:val="en-US"/>
        </w:rPr>
        <w:t>I. Thuyết minh về danh lam thắng cảnh ở địa phương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i/>
          <w:lang w:val="en-US"/>
        </w:rPr>
      </w:pPr>
      <w:r w:rsidRPr="00430115">
        <w:rPr>
          <w:rFonts w:ascii="Times New Roman" w:hAnsi="Times New Roman" w:cs="Times New Roman"/>
          <w:b/>
          <w:lang w:val="en-US"/>
        </w:rPr>
        <w:t>Đề:</w:t>
      </w:r>
      <w:r w:rsidRPr="00382AC7">
        <w:rPr>
          <w:rFonts w:ascii="Times New Roman" w:hAnsi="Times New Roman" w:cs="Times New Roman"/>
          <w:lang w:val="en-US"/>
        </w:rPr>
        <w:t xml:space="preserve"> </w:t>
      </w:r>
      <w:r w:rsidRPr="00382AC7">
        <w:rPr>
          <w:rFonts w:ascii="Times New Roman" w:hAnsi="Times New Roman" w:cs="Times New Roman"/>
          <w:i/>
          <w:lang w:val="en-US"/>
        </w:rPr>
        <w:t>Thuyết minh về địa danh nổi tiếng ở địa phương (địa đạo Củ Chi).</w:t>
      </w:r>
    </w:p>
    <w:p w:rsidR="00522C3C" w:rsidRPr="00430115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lang w:val="en-US"/>
        </w:rPr>
      </w:pPr>
      <w:r w:rsidRPr="00430115">
        <w:rPr>
          <w:rFonts w:ascii="Times New Roman" w:hAnsi="Times New Roman" w:cs="Times New Roman"/>
          <w:b/>
          <w:lang w:val="en-US"/>
        </w:rPr>
        <w:t>Lập dàn ý: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lang w:val="en-US"/>
        </w:rPr>
      </w:pPr>
      <w:r w:rsidRPr="00430115">
        <w:rPr>
          <w:rFonts w:ascii="Times New Roman" w:hAnsi="Times New Roman" w:cs="Times New Roman"/>
          <w:b/>
          <w:lang w:val="en-US"/>
        </w:rPr>
        <w:t>a. Mở bài:</w:t>
      </w:r>
      <w:r w:rsidRPr="00382AC7">
        <w:rPr>
          <w:rFonts w:ascii="Times New Roman" w:hAnsi="Times New Roman" w:cs="Times New Roman"/>
          <w:lang w:val="en-US"/>
        </w:rPr>
        <w:t xml:space="preserve"> Giới thiệu danh lam thắng cảnh cần thuyết minh.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lang w:val="en-US"/>
        </w:rPr>
      </w:pPr>
      <w:r w:rsidRPr="00430115">
        <w:rPr>
          <w:rFonts w:ascii="Times New Roman" w:hAnsi="Times New Roman" w:cs="Times New Roman"/>
          <w:b/>
          <w:lang w:val="en-US"/>
        </w:rPr>
        <w:t>b. Thân bài:</w:t>
      </w:r>
      <w:r w:rsidRPr="00382AC7">
        <w:rPr>
          <w:rFonts w:ascii="Times New Roman" w:hAnsi="Times New Roman" w:cs="Times New Roman"/>
          <w:lang w:val="en-US"/>
        </w:rPr>
        <w:t xml:space="preserve"> thuyết minh cụ thể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lang w:val="en-US"/>
        </w:rPr>
      </w:pPr>
      <w:r w:rsidRPr="00382AC7">
        <w:rPr>
          <w:rFonts w:ascii="Times New Roman" w:hAnsi="Times New Roman" w:cs="Times New Roman"/>
          <w:lang w:val="en-US"/>
        </w:rPr>
        <w:t>- Địa điểm, quang cảnh xung quanh.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lang w:val="en-US"/>
        </w:rPr>
      </w:pPr>
      <w:r w:rsidRPr="00382AC7">
        <w:rPr>
          <w:rFonts w:ascii="Times New Roman" w:hAnsi="Times New Roman" w:cs="Times New Roman"/>
          <w:lang w:val="en-US"/>
        </w:rPr>
        <w:t>- Quá trình hình thành, tu sửa.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lang w:val="en-US"/>
        </w:rPr>
      </w:pPr>
      <w:r w:rsidRPr="00382AC7">
        <w:rPr>
          <w:rFonts w:ascii="Times New Roman" w:hAnsi="Times New Roman" w:cs="Times New Roman"/>
          <w:lang w:val="en-US"/>
        </w:rPr>
        <w:t>- Cấu trúc, qui mô của thắng cảnh.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lang w:val="en-US"/>
        </w:rPr>
      </w:pPr>
      <w:r w:rsidRPr="00382AC7">
        <w:rPr>
          <w:rFonts w:ascii="Times New Roman" w:hAnsi="Times New Roman" w:cs="Times New Roman"/>
          <w:lang w:val="en-US"/>
        </w:rPr>
        <w:t>- Các câu chuyện có liên quan.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lang w:val="en-US"/>
        </w:rPr>
      </w:pPr>
      <w:r w:rsidRPr="00382AC7">
        <w:rPr>
          <w:rFonts w:ascii="Times New Roman" w:hAnsi="Times New Roman" w:cs="Times New Roman"/>
          <w:lang w:val="en-US"/>
        </w:rPr>
        <w:t>- Cảnh sinh hoạt của người dân ở nơi ấy.</w:t>
      </w:r>
    </w:p>
    <w:p w:rsidR="00522C3C" w:rsidRPr="00430115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lang w:val="en-US"/>
        </w:rPr>
      </w:pPr>
      <w:r w:rsidRPr="00430115">
        <w:rPr>
          <w:rFonts w:ascii="Times New Roman" w:hAnsi="Times New Roman" w:cs="Times New Roman"/>
          <w:b/>
          <w:lang w:val="en-US"/>
        </w:rPr>
        <w:t xml:space="preserve">c. Kết bài: </w:t>
      </w:r>
    </w:p>
    <w:p w:rsidR="00522C3C" w:rsidRPr="00382AC7" w:rsidRDefault="00522C3C" w:rsidP="00522C3C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lang w:val="en-US"/>
        </w:rPr>
      </w:pPr>
      <w:r w:rsidRPr="00382AC7">
        <w:rPr>
          <w:rFonts w:ascii="Times New Roman" w:hAnsi="Times New Roman" w:cs="Times New Roman"/>
          <w:lang w:val="en-US"/>
        </w:rPr>
        <w:t>- Vị trí, ý nghĩa của cảnh ấy đối với người dân trong làng.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Cs/>
          <w:lang w:val="nl-NL"/>
        </w:rPr>
      </w:pPr>
      <w:r w:rsidRPr="00382AC7">
        <w:rPr>
          <w:rFonts w:ascii="Times New Roman" w:hAnsi="Times New Roman" w:cs="Times New Roman"/>
          <w:lang w:val="en-US"/>
        </w:rPr>
        <w:t>- Tình cảm của em dành cho cảnh ấy.</w:t>
      </w:r>
    </w:p>
    <w:p w:rsidR="00522C3C" w:rsidRDefault="00522C3C" w:rsidP="00522C3C">
      <w:p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522C3C">
        <w:rPr>
          <w:rFonts w:ascii="Times New Roman" w:hAnsi="Times New Roman" w:cs="Times New Roman"/>
          <w:b/>
          <w:bCs/>
          <w:u w:val="single"/>
          <w:lang w:val="en-US"/>
        </w:rPr>
        <w:t>II. Trình bày</w:t>
      </w:r>
    </w:p>
    <w:p w:rsidR="00522C3C" w:rsidRDefault="00522C3C" w:rsidP="00522C3C">
      <w:pPr>
        <w:jc w:val="both"/>
        <w:rPr>
          <w:rFonts w:ascii="Times New Roman" w:hAnsi="Times New Roman" w:cs="Times New Roman"/>
          <w:bCs/>
          <w:lang w:val="en-US"/>
        </w:rPr>
      </w:pPr>
      <w:r w:rsidRPr="00522C3C">
        <w:rPr>
          <w:rFonts w:ascii="Times New Roman" w:hAnsi="Times New Roman" w:cs="Times New Roman"/>
          <w:bCs/>
          <w:lang w:val="en-US"/>
        </w:rPr>
        <w:t>Học sinh trình bày trước lớp</w:t>
      </w:r>
      <w:r>
        <w:rPr>
          <w:rFonts w:ascii="Times New Roman" w:hAnsi="Times New Roman" w:cs="Times New Roman"/>
          <w:bCs/>
          <w:lang w:val="en-US"/>
        </w:rPr>
        <w:t xml:space="preserve"> bài làm của mình</w:t>
      </w:r>
      <w:r w:rsidRPr="00522C3C">
        <w:rPr>
          <w:rFonts w:ascii="Times New Roman" w:hAnsi="Times New Roman" w:cs="Times New Roman"/>
          <w:bCs/>
          <w:lang w:val="en-US"/>
        </w:rPr>
        <w:t>.</w:t>
      </w:r>
    </w:p>
    <w:p w:rsidR="00522C3C" w:rsidRDefault="00522C3C" w:rsidP="00522C3C">
      <w:pPr>
        <w:jc w:val="both"/>
        <w:rPr>
          <w:rFonts w:ascii="Times New Roman" w:hAnsi="Times New Roman" w:cs="Times New Roman"/>
          <w:bCs/>
          <w:lang w:val="en-US"/>
        </w:rPr>
      </w:pPr>
    </w:p>
    <w:p w:rsidR="00522C3C" w:rsidRPr="00522C3C" w:rsidRDefault="00522C3C" w:rsidP="00522C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2C3C">
        <w:rPr>
          <w:rFonts w:ascii="Times New Roman" w:hAnsi="Times New Roman" w:cs="Times New Roman"/>
          <w:b/>
          <w:bCs/>
          <w:sz w:val="28"/>
          <w:szCs w:val="28"/>
          <w:lang w:val="en-US"/>
        </w:rPr>
        <w:t>Tiết 4: Hành động nói</w:t>
      </w:r>
    </w:p>
    <w:p w:rsidR="00522C3C" w:rsidRPr="00382AC7" w:rsidRDefault="00522C3C" w:rsidP="00522C3C">
      <w:pPr>
        <w:rPr>
          <w:rFonts w:ascii="Times New Roman" w:hAnsi="Times New Roman" w:cs="Times New Roman"/>
          <w:b/>
          <w:u w:val="single"/>
        </w:rPr>
      </w:pPr>
      <w:r w:rsidRPr="00382AC7">
        <w:rPr>
          <w:rFonts w:ascii="Times New Roman" w:hAnsi="Times New Roman" w:cs="Times New Roman"/>
          <w:b/>
          <w:u w:val="single"/>
        </w:rPr>
        <w:t>I. Hành động nói là gì?</w:t>
      </w:r>
    </w:p>
    <w:p w:rsidR="00522C3C" w:rsidRPr="00382AC7" w:rsidRDefault="00522C3C" w:rsidP="00522C3C">
      <w:pPr>
        <w:rPr>
          <w:rFonts w:ascii="Times New Roman" w:hAnsi="Times New Roman" w:cs="Times New Roman"/>
        </w:rPr>
      </w:pPr>
      <w:r w:rsidRPr="00382AC7">
        <w:rPr>
          <w:rFonts w:ascii="Times New Roman" w:hAnsi="Times New Roman" w:cs="Times New Roman"/>
        </w:rPr>
        <w:t>Ví dụ SGK/ 62</w:t>
      </w:r>
    </w:p>
    <w:p w:rsidR="00522C3C" w:rsidRPr="00382AC7" w:rsidRDefault="00522C3C" w:rsidP="00522C3C">
      <w:pPr>
        <w:jc w:val="both"/>
        <w:rPr>
          <w:rFonts w:ascii="Times New Roman" w:hAnsi="Times New Roman" w:cs="Times New Roman"/>
        </w:rPr>
      </w:pPr>
      <w:r w:rsidRPr="00382AC7">
        <w:rPr>
          <w:rFonts w:ascii="Times New Roman" w:hAnsi="Times New Roman" w:cs="Times New Roman"/>
        </w:rPr>
        <w:t xml:space="preserve">    “Con trăn ấy…ở nhà lo liệu”.</w:t>
      </w:r>
    </w:p>
    <w:p w:rsidR="00522C3C" w:rsidRPr="00382AC7" w:rsidRDefault="00522C3C" w:rsidP="00522C3C">
      <w:pPr>
        <w:jc w:val="both"/>
        <w:rPr>
          <w:rFonts w:ascii="Times New Roman" w:hAnsi="Times New Roman" w:cs="Times New Roman"/>
          <w:lang w:val="pt-BR"/>
        </w:rPr>
      </w:pPr>
      <w:r w:rsidRPr="00382AC7">
        <w:rPr>
          <w:rFonts w:ascii="Times New Roman" w:hAnsi="Times New Roman" w:cs="Times New Roman"/>
          <w:lang w:val="pt-BR"/>
        </w:rPr>
        <w:t>- Mục đích: đẩy Thạch Sanh đi để mình hưởng lợi.</w:t>
      </w:r>
    </w:p>
    <w:p w:rsidR="00522C3C" w:rsidRPr="00382AC7" w:rsidRDefault="00522C3C" w:rsidP="00522C3C">
      <w:pPr>
        <w:jc w:val="both"/>
        <w:rPr>
          <w:rFonts w:ascii="Times New Roman" w:hAnsi="Times New Roman" w:cs="Times New Roman"/>
          <w:lang w:val="pt-BR"/>
        </w:rPr>
      </w:pPr>
      <w:r w:rsidRPr="00382AC7">
        <w:rPr>
          <w:rFonts w:ascii="Times New Roman" w:hAnsi="Times New Roman" w:cs="Times New Roman"/>
          <w:lang w:val="pt-BR"/>
        </w:rPr>
        <w:t>- Kết quả: Thạch Sanh ra đi.</w:t>
      </w:r>
    </w:p>
    <w:p w:rsidR="00522C3C" w:rsidRPr="00382AC7" w:rsidRDefault="00522C3C" w:rsidP="00522C3C">
      <w:pPr>
        <w:jc w:val="both"/>
        <w:rPr>
          <w:rFonts w:ascii="Times New Roman" w:hAnsi="Times New Roman" w:cs="Times New Roman"/>
          <w:lang w:val="pt-BR"/>
        </w:rPr>
      </w:pPr>
      <w:r w:rsidRPr="00382AC7">
        <w:rPr>
          <w:rFonts w:ascii="Times New Roman" w:hAnsi="Times New Roman" w:cs="Times New Roman"/>
          <w:lang w:val="pt-BR"/>
        </w:rPr>
        <w:t>- Phương tiện: lời nói</w:t>
      </w:r>
    </w:p>
    <w:p w:rsidR="00522C3C" w:rsidRPr="00382AC7" w:rsidRDefault="00522C3C" w:rsidP="00522C3C">
      <w:pPr>
        <w:jc w:val="both"/>
        <w:rPr>
          <w:rFonts w:ascii="Times New Roman" w:hAnsi="Times New Roman" w:cs="Times New Roman"/>
          <w:b/>
          <w:lang w:val="pt-BR"/>
        </w:rPr>
      </w:pPr>
      <w:r w:rsidRPr="00382AC7">
        <w:rPr>
          <w:rFonts w:ascii="Times New Roman" w:hAnsi="Times New Roman" w:cs="Times New Roman"/>
          <w:b/>
          <w:lang w:val="pt-BR"/>
        </w:rPr>
        <w:sym w:font="Wingdings" w:char="F0E0"/>
      </w:r>
      <w:r w:rsidRPr="00382AC7">
        <w:rPr>
          <w:rFonts w:ascii="Times New Roman" w:hAnsi="Times New Roman" w:cs="Times New Roman"/>
          <w:b/>
          <w:lang w:val="pt-BR"/>
        </w:rPr>
        <w:t xml:space="preserve"> Hành động nói.</w:t>
      </w:r>
    </w:p>
    <w:p w:rsidR="00522C3C" w:rsidRPr="00382AC7" w:rsidRDefault="00522C3C" w:rsidP="00522C3C">
      <w:pPr>
        <w:jc w:val="both"/>
        <w:rPr>
          <w:rFonts w:ascii="Times New Roman" w:hAnsi="Times New Roman" w:cs="Times New Roman"/>
          <w:b/>
        </w:rPr>
      </w:pPr>
      <w:r w:rsidRPr="00382AC7">
        <w:rPr>
          <w:rFonts w:ascii="Times New Roman" w:hAnsi="Times New Roman" w:cs="Times New Roman"/>
          <w:b/>
        </w:rPr>
        <w:sym w:font="Wingdings" w:char="F054"/>
      </w:r>
      <w:r w:rsidRPr="00382AC7">
        <w:rPr>
          <w:rFonts w:ascii="Times New Roman" w:hAnsi="Times New Roman" w:cs="Times New Roman"/>
          <w:b/>
        </w:rPr>
        <w:t xml:space="preserve"> Ghi nhớ SGK/ 62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22C3C">
        <w:rPr>
          <w:rFonts w:ascii="Times New Roman" w:hAnsi="Times New Roman" w:cs="Times New Roman"/>
          <w:b/>
          <w:bCs/>
          <w:u w:val="single"/>
        </w:rPr>
        <w:t>II. Một số kiểu hành động nói thường gặp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977"/>
      </w:tblGrid>
      <w:tr w:rsidR="00522C3C" w:rsidRPr="00522C3C" w:rsidTr="00522C3C">
        <w:trPr>
          <w:trHeight w:val="241"/>
        </w:trPr>
        <w:tc>
          <w:tcPr>
            <w:tcW w:w="339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/>
                <w:bCs/>
                <w:lang w:val="nl-NL"/>
              </w:rPr>
              <w:t>Hành động nói</w:t>
            </w:r>
          </w:p>
        </w:tc>
        <w:tc>
          <w:tcPr>
            <w:tcW w:w="297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/>
                <w:bCs/>
                <w:lang w:val="nl-NL"/>
              </w:rPr>
              <w:t>Mục đích</w:t>
            </w:r>
          </w:p>
        </w:tc>
      </w:tr>
      <w:tr w:rsidR="00522C3C" w:rsidRPr="00522C3C" w:rsidTr="00522C3C">
        <w:trPr>
          <w:trHeight w:val="347"/>
        </w:trPr>
        <w:tc>
          <w:tcPr>
            <w:tcW w:w="339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Hành động hỏi</w:t>
            </w:r>
          </w:p>
        </w:tc>
        <w:tc>
          <w:tcPr>
            <w:tcW w:w="297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Hỏi, rủ rê</w:t>
            </w:r>
          </w:p>
        </w:tc>
      </w:tr>
      <w:tr w:rsidR="00522C3C" w:rsidRPr="00522C3C" w:rsidTr="00522C3C">
        <w:trPr>
          <w:trHeight w:val="594"/>
        </w:trPr>
        <w:tc>
          <w:tcPr>
            <w:tcW w:w="339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Hành động trình bày</w:t>
            </w:r>
          </w:p>
        </w:tc>
        <w:tc>
          <w:tcPr>
            <w:tcW w:w="297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Báo tin, nêu ý kiến, kể, tả</w:t>
            </w:r>
          </w:p>
        </w:tc>
      </w:tr>
      <w:tr w:rsidR="00522C3C" w:rsidRPr="00522C3C" w:rsidTr="00522C3C">
        <w:trPr>
          <w:trHeight w:val="804"/>
        </w:trPr>
        <w:tc>
          <w:tcPr>
            <w:tcW w:w="339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Hành động điều khiển</w:t>
            </w:r>
          </w:p>
        </w:tc>
        <w:tc>
          <w:tcPr>
            <w:tcW w:w="297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Yêu cầu, đe dọa, thách thức</w:t>
            </w:r>
          </w:p>
        </w:tc>
      </w:tr>
      <w:tr w:rsidR="00522C3C" w:rsidRPr="00522C3C" w:rsidTr="00522C3C">
        <w:tc>
          <w:tcPr>
            <w:tcW w:w="339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lastRenderedPageBreak/>
              <w:t>Hành động hứa hẹn</w:t>
            </w:r>
          </w:p>
        </w:tc>
        <w:tc>
          <w:tcPr>
            <w:tcW w:w="297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Hứa hẹn</w:t>
            </w:r>
          </w:p>
        </w:tc>
      </w:tr>
      <w:tr w:rsidR="00522C3C" w:rsidRPr="00522C3C" w:rsidTr="00522C3C">
        <w:tc>
          <w:tcPr>
            <w:tcW w:w="339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Hành động bộc lộ cảm xúc</w:t>
            </w:r>
          </w:p>
        </w:tc>
        <w:tc>
          <w:tcPr>
            <w:tcW w:w="2977" w:type="dxa"/>
            <w:vAlign w:val="center"/>
          </w:tcPr>
          <w:p w:rsidR="00522C3C" w:rsidRPr="00522C3C" w:rsidRDefault="00522C3C" w:rsidP="00522C3C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22C3C">
              <w:rPr>
                <w:rFonts w:ascii="Times New Roman" w:hAnsi="Times New Roman" w:cs="Times New Roman"/>
                <w:bCs/>
                <w:lang w:val="nl-NL"/>
              </w:rPr>
              <w:t>Bộc lộ cảm xúc</w:t>
            </w:r>
          </w:p>
        </w:tc>
      </w:tr>
    </w:tbl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  <w:lang w:val="en-US"/>
        </w:rPr>
      </w:pPr>
    </w:p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bCs/>
          <w:u w:val="single"/>
          <w:lang w:val="nl-NL"/>
        </w:rPr>
      </w:pPr>
      <w:bookmarkStart w:id="0" w:name="_GoBack"/>
      <w:r w:rsidRPr="00522C3C">
        <w:rPr>
          <w:rFonts w:ascii="Times New Roman" w:hAnsi="Times New Roman" w:cs="Times New Roman"/>
          <w:b/>
          <w:bCs/>
          <w:u w:val="single"/>
          <w:lang w:val="nl-NL"/>
        </w:rPr>
        <w:t>III. Luyện tập</w:t>
      </w:r>
    </w:p>
    <w:bookmarkEnd w:id="0"/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bCs/>
          <w:lang w:val="nl-NL"/>
        </w:rPr>
      </w:pPr>
      <w:r w:rsidRPr="00522C3C">
        <w:rPr>
          <w:rFonts w:ascii="Times New Roman" w:hAnsi="Times New Roman" w:cs="Times New Roman"/>
          <w:b/>
          <w:bCs/>
          <w:lang w:val="nl-NL"/>
        </w:rPr>
        <w:t xml:space="preserve">Bài tập 1: 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Trần Quốc Tuấn viết Hịch tướng sĩ nhằm mục đích: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Thứ nhất: thể hiện sự căm phẫn, giận dữ trước cảnh giặc xâm lược ngang nhiên cướp bóc dân ta.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Thứ hai: khích lệ lòng yêu nước, ý chí chống quân xâm lược của quân sĩ.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Hành động nói: trình bày (câu trần thuật): “Ta thường tới bữa quên ăn, nửa đêm vỗ gối; ruột đau như cắt, nước mắt đầm đìa; chỉ căm tức chưa xả thịt lột da, nuốt gan uống máu quân thù”.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Hành động nói: trình bày, đe dọa, yêu cầu: “Nay ta chọn binh pháp… tức là nghịch thù”.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bCs/>
        </w:rPr>
      </w:pPr>
      <w:r w:rsidRPr="00522C3C">
        <w:rPr>
          <w:rFonts w:ascii="Times New Roman" w:hAnsi="Times New Roman" w:cs="Times New Roman"/>
          <w:b/>
          <w:bCs/>
        </w:rPr>
        <w:t>Bài tập 2: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a) Đoạn trích “Tắt đèn”.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“Bác trai đã khá rồi chứ?”: hành động hỏi.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“Cảm ơn cụ… mỏi mệt lắm”: hành động trình bày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“Này…hoàn hồn”: hành động điều khiển, hứa hẹn.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“Vâng…còn gì”: hành động hứa hẹn, bộc lộ cảm xúc.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“Thế thì… rồi đấy!”: hành động điều khiển.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b) Đoạn trích “Sự tích Hồ Gươm”.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“Đây là Trời…làm việc lớn”: hành động trình bày.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“Chúng tôi…Tổ Quốc!”: hành động hứa hẹn.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c) Đoạn trích “Lão Hạc”.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“Cậu Vàng đi đời rồi, ông giáo ạ!”: hành động trình bày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“Cụ bán rồi?”: hành động hỏi.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“Bán rồi! Họ vừa bắt xong”: hành động trình bày.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“Thế nó cho bắt à?”: hành động hỏi.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“Khốn nạn…dốc ngược nó lên”: hành động bộc lộ cảm xúc xen hành động trình bày.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/>
          <w:bCs/>
        </w:rPr>
      </w:pPr>
      <w:r w:rsidRPr="00522C3C">
        <w:rPr>
          <w:rFonts w:ascii="Times New Roman" w:hAnsi="Times New Roman" w:cs="Times New Roman"/>
          <w:b/>
          <w:bCs/>
        </w:rPr>
        <w:t>Bài tập 3: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“Anh phải hứa với em không bao giờ để chúng ngồi cách xa nhau anh nhớ chưa?”: hành động điều khiển.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</w:rPr>
      </w:pPr>
      <w:r w:rsidRPr="00522C3C">
        <w:rPr>
          <w:rFonts w:ascii="Times New Roman" w:hAnsi="Times New Roman" w:cs="Times New Roman"/>
          <w:bCs/>
        </w:rPr>
        <w:t>- “Anh hứa đi”: hành động điều khiển.</w:t>
      </w:r>
    </w:p>
    <w:p w:rsidR="00522C3C" w:rsidRPr="00522C3C" w:rsidRDefault="00522C3C" w:rsidP="00522C3C">
      <w:pPr>
        <w:jc w:val="both"/>
        <w:rPr>
          <w:rFonts w:ascii="Times New Roman" w:hAnsi="Times New Roman" w:cs="Times New Roman"/>
          <w:bCs/>
          <w:lang w:val="nl-NL"/>
        </w:rPr>
      </w:pPr>
      <w:r w:rsidRPr="00522C3C">
        <w:rPr>
          <w:rFonts w:ascii="Times New Roman" w:hAnsi="Times New Roman" w:cs="Times New Roman"/>
          <w:bCs/>
        </w:rPr>
        <w:t>- “Anh xin hứa”: hành động hứa hẹn, cam kết.</w:t>
      </w:r>
    </w:p>
    <w:p w:rsidR="00522C3C" w:rsidRPr="00BA5886" w:rsidRDefault="00522C3C" w:rsidP="00522C3C">
      <w:pPr>
        <w:jc w:val="both"/>
        <w:rPr>
          <w:rFonts w:ascii="Times New Roman" w:hAnsi="Times New Roman" w:cs="Times New Roman"/>
          <w:bCs/>
          <w:lang w:val="nl-NL"/>
        </w:rPr>
      </w:pPr>
    </w:p>
    <w:p w:rsidR="00522C3C" w:rsidRPr="00522C3C" w:rsidRDefault="00522C3C" w:rsidP="00522C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522C3C" w:rsidRPr="00522C3C" w:rsidSect="00522C3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3C"/>
    <w:rsid w:val="00522C3C"/>
    <w:rsid w:val="00A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C4F1C-4F26-402D-A4A9-77CE4DE5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927</Words>
  <Characters>5286</Characters>
  <Application>Microsoft Office Word</Application>
  <DocSecurity>0</DocSecurity>
  <Lines>44</Lines>
  <Paragraphs>12</Paragraphs>
  <ScaleCrop>false</ScaleCrop>
  <Company>HP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2021-02-23T03:13:00Z</dcterms:created>
  <dcterms:modified xsi:type="dcterms:W3CDTF">2021-02-23T03:21:00Z</dcterms:modified>
</cp:coreProperties>
</file>